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E81" w:rsidRDefault="00210E81" w:rsidP="00210E81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附件2：</w:t>
      </w:r>
    </w:p>
    <w:p w:rsidR="00210E81" w:rsidRDefault="00210E81" w:rsidP="00210E81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210E81" w:rsidRPr="003A5ED1" w:rsidRDefault="00210E81" w:rsidP="00210E81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721"/>
        <w:jc w:val="center"/>
        <w:rPr>
          <w:rFonts w:ascii="华文仿宋" w:eastAsia="华文仿宋" w:hAnsi="华文仿宋"/>
          <w:b/>
          <w:color w:val="0D0D0D" w:themeColor="text1" w:themeTint="F2"/>
          <w:spacing w:val="-4"/>
          <w:sz w:val="36"/>
          <w:szCs w:val="36"/>
        </w:rPr>
      </w:pPr>
      <w:r w:rsidRPr="00F92231">
        <w:rPr>
          <w:rFonts w:ascii="华文仿宋" w:eastAsia="华文仿宋" w:hAnsi="华文仿宋" w:hint="eastAsia"/>
          <w:b/>
          <w:sz w:val="36"/>
          <w:szCs w:val="36"/>
        </w:rPr>
        <w:t>第</w:t>
      </w:r>
      <w:r>
        <w:rPr>
          <w:rFonts w:ascii="华文仿宋" w:eastAsia="华文仿宋" w:hAnsi="华文仿宋" w:hint="eastAsia"/>
          <w:b/>
          <w:sz w:val="36"/>
          <w:szCs w:val="36"/>
        </w:rPr>
        <w:t>12期</w:t>
      </w:r>
      <w:r w:rsidRPr="00F91EDE">
        <w:rPr>
          <w:rFonts w:ascii="华文仿宋" w:eastAsia="华文仿宋" w:hAnsi="华文仿宋" w:hint="eastAsia"/>
          <w:b/>
          <w:sz w:val="36"/>
          <w:szCs w:val="36"/>
        </w:rPr>
        <w:t>“浦江养老金融夜话”</w:t>
      </w:r>
      <w:r w:rsidRPr="008C5334">
        <w:rPr>
          <w:rFonts w:ascii="华文仿宋" w:eastAsia="华文仿宋" w:hAnsi="华文仿宋" w:hint="eastAsia"/>
          <w:b/>
          <w:sz w:val="36"/>
          <w:szCs w:val="36"/>
        </w:rPr>
        <w:t>报名回执</w:t>
      </w:r>
    </w:p>
    <w:p w:rsidR="00210E81" w:rsidRDefault="00210E81" w:rsidP="00210E81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210E81" w:rsidRPr="00E53924" w:rsidRDefault="00210E81" w:rsidP="00210E81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210E81" w:rsidRPr="00E53924" w:rsidTr="003209BB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E81" w:rsidRPr="0056421C" w:rsidRDefault="00210E81" w:rsidP="003209BB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E81" w:rsidRPr="0056421C" w:rsidRDefault="00210E81" w:rsidP="003209BB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E81" w:rsidRPr="0056421C" w:rsidRDefault="00210E81" w:rsidP="003209BB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0E81" w:rsidRPr="0056421C" w:rsidRDefault="00210E81" w:rsidP="003209BB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210E81" w:rsidRPr="00E53924" w:rsidTr="003209BB">
        <w:trPr>
          <w:trHeight w:val="6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81" w:rsidRPr="00F92231" w:rsidRDefault="00210E81" w:rsidP="003209B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81" w:rsidRPr="00F92231" w:rsidRDefault="00210E81" w:rsidP="003209B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81" w:rsidRPr="00F92231" w:rsidRDefault="00210E81" w:rsidP="003209B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81" w:rsidRPr="00F92231" w:rsidRDefault="00210E81" w:rsidP="003209B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210E81" w:rsidRPr="00E53924" w:rsidTr="003209BB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81" w:rsidRPr="00F92231" w:rsidRDefault="00210E81" w:rsidP="003209B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81" w:rsidRPr="00F92231" w:rsidRDefault="00210E81" w:rsidP="003209B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81" w:rsidRPr="00F92231" w:rsidRDefault="00210E81" w:rsidP="003209B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81" w:rsidRPr="00F92231" w:rsidRDefault="00210E81" w:rsidP="003209B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210E81" w:rsidRPr="00E53924" w:rsidTr="003209BB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81" w:rsidRPr="00F92231" w:rsidRDefault="00210E81" w:rsidP="003209B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81" w:rsidRPr="00F92231" w:rsidRDefault="00210E81" w:rsidP="003209B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81" w:rsidRPr="00F92231" w:rsidRDefault="00210E81" w:rsidP="003209B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81" w:rsidRPr="00F92231" w:rsidRDefault="00210E81" w:rsidP="003209B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210E81" w:rsidRPr="00E53924" w:rsidRDefault="00210E81" w:rsidP="00210E81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210E81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210E81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210E81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0E81"/>
    <w:rsid w:val="00210E81"/>
    <w:rsid w:val="00242961"/>
    <w:rsid w:val="002578EA"/>
    <w:rsid w:val="002E3B9E"/>
    <w:rsid w:val="003C5B14"/>
    <w:rsid w:val="005E06FE"/>
    <w:rsid w:val="0064570A"/>
    <w:rsid w:val="0092396A"/>
    <w:rsid w:val="00C60517"/>
    <w:rsid w:val="00DC2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E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210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0E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rsid w:val="00210E8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2018-10-24T09:32:00Z</dcterms:created>
  <dcterms:modified xsi:type="dcterms:W3CDTF">2018-10-24T09:32:00Z</dcterms:modified>
</cp:coreProperties>
</file>