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3C" w:rsidRDefault="00F3383C" w:rsidP="00F3383C">
      <w:pPr>
        <w:spacing w:line="460" w:lineRule="exact"/>
        <w:rPr>
          <w:rFonts w:ascii="华文仿宋" w:eastAsia="华文仿宋" w:hAnsi="华文仿宋"/>
          <w:sz w:val="32"/>
          <w:szCs w:val="32"/>
        </w:rPr>
      </w:pPr>
      <w:r w:rsidRPr="00B77415">
        <w:rPr>
          <w:rFonts w:ascii="华文仿宋" w:eastAsia="华文仿宋" w:hAnsi="华文仿宋" w:hint="eastAsia"/>
          <w:sz w:val="32"/>
          <w:szCs w:val="32"/>
        </w:rPr>
        <w:t>附件</w:t>
      </w:r>
      <w:r>
        <w:rPr>
          <w:rFonts w:ascii="华文仿宋" w:eastAsia="华文仿宋" w:hAnsi="华文仿宋" w:hint="eastAsia"/>
          <w:sz w:val="32"/>
          <w:szCs w:val="32"/>
        </w:rPr>
        <w:t>2：</w:t>
      </w:r>
    </w:p>
    <w:p w:rsidR="00F3383C" w:rsidRPr="00B77415" w:rsidRDefault="00F3383C" w:rsidP="00F3383C">
      <w:pPr>
        <w:spacing w:line="460" w:lineRule="exact"/>
        <w:rPr>
          <w:rFonts w:ascii="华文仿宋" w:eastAsia="华文仿宋" w:hAnsi="华文仿宋"/>
          <w:sz w:val="32"/>
          <w:szCs w:val="32"/>
        </w:rPr>
      </w:pPr>
    </w:p>
    <w:p w:rsidR="00F3383C" w:rsidRDefault="00F3383C" w:rsidP="00F3383C">
      <w:pPr>
        <w:spacing w:line="560" w:lineRule="exact"/>
        <w:jc w:val="center"/>
        <w:rPr>
          <w:rFonts w:ascii="华文仿宋" w:eastAsia="华文仿宋" w:hAnsi="华文仿宋"/>
          <w:b/>
          <w:sz w:val="44"/>
          <w:szCs w:val="44"/>
        </w:rPr>
      </w:pPr>
      <w:r w:rsidRPr="006071F7">
        <w:rPr>
          <w:rFonts w:ascii="华文仿宋" w:eastAsia="华文仿宋" w:hAnsi="华文仿宋" w:hint="eastAsia"/>
          <w:b/>
          <w:sz w:val="44"/>
          <w:szCs w:val="44"/>
        </w:rPr>
        <w:t>“</w:t>
      </w:r>
      <w:r w:rsidRPr="006071F7">
        <w:rPr>
          <w:rFonts w:ascii="华文仿宋" w:eastAsia="华文仿宋" w:hAnsi="华文仿宋" w:hint="eastAsia"/>
          <w:b/>
          <w:color w:val="000000"/>
          <w:sz w:val="44"/>
          <w:szCs w:val="44"/>
        </w:rPr>
        <w:t>亚洲另类投资基金系列高端专题讲座</w:t>
      </w:r>
      <w:r w:rsidRPr="006071F7">
        <w:rPr>
          <w:rFonts w:ascii="华文仿宋" w:eastAsia="华文仿宋" w:hAnsi="华文仿宋" w:hint="eastAsia"/>
          <w:b/>
          <w:sz w:val="44"/>
          <w:szCs w:val="44"/>
        </w:rPr>
        <w:t>”</w:t>
      </w:r>
    </w:p>
    <w:p w:rsidR="00F3383C" w:rsidRDefault="00F3383C" w:rsidP="00F3383C">
      <w:pPr>
        <w:spacing w:line="560" w:lineRule="exact"/>
        <w:jc w:val="center"/>
        <w:rPr>
          <w:rFonts w:ascii="华文仿宋" w:eastAsia="华文仿宋" w:hAnsi="华文仿宋"/>
          <w:b/>
          <w:color w:val="0D0D0D" w:themeColor="text1" w:themeTint="F2"/>
          <w:sz w:val="44"/>
          <w:szCs w:val="44"/>
        </w:rPr>
      </w:pPr>
      <w:r w:rsidRPr="006071F7">
        <w:rPr>
          <w:rFonts w:ascii="华文仿宋" w:eastAsia="华文仿宋" w:hAnsi="华文仿宋" w:hint="eastAsia"/>
          <w:b/>
          <w:sz w:val="44"/>
          <w:szCs w:val="44"/>
        </w:rPr>
        <w:t>报名回执</w:t>
      </w:r>
    </w:p>
    <w:p w:rsidR="00F3383C" w:rsidRDefault="00F3383C" w:rsidP="00F3383C">
      <w:pPr>
        <w:spacing w:line="560" w:lineRule="exact"/>
        <w:rPr>
          <w:rFonts w:ascii="华文仿宋" w:eastAsia="华文仿宋" w:hAnsi="华文仿宋"/>
          <w:b/>
          <w:color w:val="0D0D0D" w:themeColor="text1" w:themeTint="F2"/>
          <w:sz w:val="32"/>
          <w:szCs w:val="32"/>
        </w:rPr>
      </w:pPr>
    </w:p>
    <w:p w:rsidR="00F3383C" w:rsidRPr="00E53924" w:rsidRDefault="00F3383C" w:rsidP="00F3383C">
      <w:pPr>
        <w:spacing w:line="560" w:lineRule="exact"/>
        <w:rPr>
          <w:rFonts w:ascii="华文仿宋" w:eastAsia="华文仿宋" w:hAnsi="华文仿宋"/>
          <w:b/>
          <w:color w:val="0D0D0D" w:themeColor="text1" w:themeTint="F2"/>
          <w:sz w:val="32"/>
          <w:szCs w:val="32"/>
          <w:u w:val="single"/>
        </w:rPr>
      </w:pPr>
      <w:r w:rsidRPr="00E53924">
        <w:rPr>
          <w:rFonts w:ascii="华文仿宋" w:eastAsia="华文仿宋" w:hAnsi="华文仿宋" w:hint="eastAsia"/>
          <w:b/>
          <w:color w:val="0D0D0D" w:themeColor="text1" w:themeTint="F2"/>
          <w:sz w:val="32"/>
          <w:szCs w:val="32"/>
        </w:rPr>
        <w:t>会员单位名称：</w:t>
      </w:r>
    </w:p>
    <w:tbl>
      <w:tblPr>
        <w:tblpPr w:leftFromText="180" w:rightFromText="180" w:vertAnchor="text" w:horzAnchor="page" w:tblpXSpec="center" w:tblpY="207"/>
        <w:tblOverlap w:val="never"/>
        <w:tblW w:w="55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1888"/>
        <w:gridCol w:w="2642"/>
        <w:gridCol w:w="3643"/>
      </w:tblGrid>
      <w:tr w:rsidR="00F3383C" w:rsidRPr="00E53924" w:rsidTr="00C66A89">
        <w:trPr>
          <w:trHeight w:val="565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383C" w:rsidRPr="0056421C" w:rsidRDefault="00F3383C" w:rsidP="00C66A89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383C" w:rsidRPr="0056421C" w:rsidRDefault="00F3383C" w:rsidP="00C66A89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职　</w:t>
            </w:r>
            <w:proofErr w:type="gramStart"/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383C" w:rsidRPr="0056421C" w:rsidRDefault="00F3383C" w:rsidP="00C66A89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383C" w:rsidRPr="0056421C" w:rsidRDefault="00F3383C" w:rsidP="00C66A89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 w:rsidR="00F3383C" w:rsidRPr="00E53924" w:rsidTr="00C66A89">
        <w:trPr>
          <w:trHeight w:val="965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3C" w:rsidRPr="00485A90" w:rsidRDefault="00F3383C" w:rsidP="00C66A89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3C" w:rsidRPr="00485A90" w:rsidRDefault="00F3383C" w:rsidP="00C66A89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3C" w:rsidRPr="00485A90" w:rsidRDefault="00F3383C" w:rsidP="00C66A89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3C" w:rsidRPr="00485A90" w:rsidRDefault="00F3383C" w:rsidP="00C66A89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</w:tr>
      <w:tr w:rsidR="00F3383C" w:rsidRPr="00E53924" w:rsidTr="00C66A89">
        <w:trPr>
          <w:trHeight w:val="990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3C" w:rsidRPr="00485A90" w:rsidRDefault="00F3383C" w:rsidP="00C66A89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3C" w:rsidRPr="00485A90" w:rsidRDefault="00F3383C" w:rsidP="00C66A89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3C" w:rsidRPr="00485A90" w:rsidRDefault="00F3383C" w:rsidP="00C66A89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3C" w:rsidRPr="00485A90" w:rsidRDefault="00F3383C" w:rsidP="00C66A89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</w:tr>
    </w:tbl>
    <w:p w:rsidR="00F3383C" w:rsidRPr="00140AA5" w:rsidRDefault="00F3383C" w:rsidP="00F3383C">
      <w:pPr>
        <w:jc w:val="left"/>
        <w:rPr>
          <w:rFonts w:ascii="华文仿宋" w:eastAsia="华文仿宋" w:hAnsi="华文仿宋"/>
          <w:color w:val="000000" w:themeColor="text1"/>
          <w:kern w:val="0"/>
          <w:sz w:val="32"/>
          <w:szCs w:val="32"/>
        </w:rPr>
      </w:pPr>
    </w:p>
    <w:p w:rsidR="00F3383C" w:rsidRDefault="00F3383C" w:rsidP="00F3383C">
      <w:pPr>
        <w:snapToGrid w:val="0"/>
        <w:spacing w:line="560" w:lineRule="exact"/>
        <w:rPr>
          <w:rFonts w:ascii="华文仿宋" w:eastAsia="华文仿宋"/>
          <w:color w:val="000000" w:themeColor="text1"/>
          <w:kern w:val="0"/>
          <w:sz w:val="32"/>
          <w:szCs w:val="32"/>
        </w:rPr>
      </w:pPr>
    </w:p>
    <w:p w:rsidR="00F3383C" w:rsidRDefault="00F3383C" w:rsidP="00F3383C">
      <w:pPr>
        <w:spacing w:line="560" w:lineRule="exact"/>
        <w:rPr>
          <w:rFonts w:ascii="黑体" w:eastAsia="黑体" w:hAnsi="黑体"/>
          <w:color w:val="000000"/>
          <w:kern w:val="0"/>
          <w:sz w:val="32"/>
          <w:szCs w:val="32"/>
        </w:rPr>
      </w:pPr>
      <w:bookmarkStart w:id="0" w:name="_GoBack"/>
      <w:bookmarkEnd w:id="0"/>
    </w:p>
    <w:p w:rsidR="002E3B9E" w:rsidRDefault="002E3B9E"/>
    <w:sectPr w:rsidR="002E3B9E" w:rsidSect="00C5325B">
      <w:footerReference w:type="default" r:id="rId4"/>
      <w:pgSz w:w="11906" w:h="16838"/>
      <w:pgMar w:top="2098" w:right="1474" w:bottom="1985" w:left="1588" w:header="851" w:footer="992" w:gutter="0"/>
      <w:pgNumType w:fmt="numberInDash" w:chapStyle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1A" w:rsidRDefault="00F3383C" w:rsidP="0049561A">
    <w:pPr>
      <w:pStyle w:val="a4"/>
      <w:jc w:val="center"/>
    </w:pPr>
    <w:r w:rsidRPr="0049561A">
      <w:rPr>
        <w:rFonts w:ascii="华文仿宋" w:eastAsia="华文仿宋" w:hAnsi="华文仿宋"/>
        <w:sz w:val="32"/>
        <w:szCs w:val="32"/>
      </w:rPr>
      <w:fldChar w:fldCharType="begin"/>
    </w:r>
    <w:r w:rsidRPr="0049561A">
      <w:rPr>
        <w:rFonts w:ascii="华文仿宋" w:eastAsia="华文仿宋" w:hAnsi="华文仿宋"/>
        <w:sz w:val="32"/>
        <w:szCs w:val="32"/>
      </w:rPr>
      <w:instrText xml:space="preserve"> PAGE   \* MERGEFORMAT </w:instrText>
    </w:r>
    <w:r w:rsidRPr="0049561A">
      <w:rPr>
        <w:rFonts w:ascii="华文仿宋" w:eastAsia="华文仿宋" w:hAnsi="华文仿宋"/>
        <w:sz w:val="32"/>
        <w:szCs w:val="32"/>
      </w:rPr>
      <w:fldChar w:fldCharType="separate"/>
    </w:r>
    <w:r w:rsidRPr="00F3383C">
      <w:rPr>
        <w:rFonts w:ascii="华文仿宋" w:eastAsia="华文仿宋" w:hAnsi="华文仿宋"/>
        <w:noProof/>
        <w:sz w:val="32"/>
        <w:szCs w:val="32"/>
        <w:lang w:val="zh-CN"/>
      </w:rPr>
      <w:t>-</w:t>
    </w:r>
    <w:r>
      <w:rPr>
        <w:rFonts w:ascii="华文仿宋" w:eastAsia="华文仿宋" w:hAnsi="华文仿宋"/>
        <w:noProof/>
        <w:sz w:val="32"/>
        <w:szCs w:val="32"/>
      </w:rPr>
      <w:t xml:space="preserve"> 1 -</w:t>
    </w:r>
    <w:r w:rsidRPr="0049561A">
      <w:rPr>
        <w:rFonts w:ascii="华文仿宋" w:eastAsia="华文仿宋" w:hAnsi="华文仿宋"/>
        <w:sz w:val="32"/>
        <w:szCs w:val="32"/>
      </w:rPr>
      <w:fldChar w:fldCharType="end"/>
    </w:r>
  </w:p>
  <w:p w:rsidR="0049561A" w:rsidRDefault="00F3383C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383C"/>
    <w:rsid w:val="001C6D4E"/>
    <w:rsid w:val="00242961"/>
    <w:rsid w:val="002578EA"/>
    <w:rsid w:val="002E3B9E"/>
    <w:rsid w:val="003C5B14"/>
    <w:rsid w:val="005E06FE"/>
    <w:rsid w:val="0064570A"/>
    <w:rsid w:val="0092396A"/>
    <w:rsid w:val="009C1900"/>
    <w:rsid w:val="00C60517"/>
    <w:rsid w:val="00F3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3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F3383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383C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2019-03-11T06:16:00Z</dcterms:created>
  <dcterms:modified xsi:type="dcterms:W3CDTF">2019-03-11T06:16:00Z</dcterms:modified>
</cp:coreProperties>
</file>